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4B" w:rsidRDefault="00F910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五升六数学衔接答案</w:t>
      </w:r>
    </w:p>
    <w:p w:rsidR="0072104B" w:rsidRDefault="0072104B"/>
    <w:p w:rsidR="0072104B" w:rsidRDefault="00F910FA">
      <w:pPr>
        <w:jc w:val="center"/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一、</w:t>
      </w:r>
      <w:r>
        <w:rPr>
          <w:rFonts w:ascii="宋体" w:hAnsi="宋体" w:cs="宋体" w:hint="eastAsia"/>
          <w:position w:val="-24"/>
          <w:sz w:val="24"/>
        </w:rPr>
        <w:t>简易方程</w:t>
      </w:r>
    </w:p>
    <w:p w:rsidR="0072104B" w:rsidRDefault="0072104B">
      <w:pPr>
        <w:jc w:val="center"/>
        <w:rPr>
          <w:rFonts w:ascii="宋体" w:hAnsi="宋体" w:cs="宋体"/>
          <w:position w:val="-24"/>
          <w:sz w:val="24"/>
        </w:rPr>
      </w:pP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 xml:space="preserve">1. </w:t>
      </w:r>
      <w:r>
        <w:rPr>
          <w:rFonts w:ascii="宋体" w:hAnsi="宋体" w:cs="宋体" w:hint="eastAsia"/>
          <w:position w:val="-24"/>
          <w:sz w:val="24"/>
        </w:rPr>
        <w:t>等式：</w:t>
      </w:r>
      <w:r>
        <w:rPr>
          <w:rFonts w:ascii="宋体" w:hAnsi="宋体" w:cs="宋体" w:hint="eastAsia"/>
          <w:position w:val="-24"/>
          <w:sz w:val="24"/>
        </w:rPr>
        <w:t>3-1.4=1.6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8-x=2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x+3.5=8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2x+2y=9</w:t>
      </w:r>
      <w:r>
        <w:rPr>
          <w:rFonts w:ascii="宋体" w:hAnsi="宋体" w:cs="宋体" w:hint="eastAsia"/>
          <w:position w:val="-24"/>
          <w:sz w:val="24"/>
        </w:rPr>
        <w:t>；方程：</w:t>
      </w:r>
      <w:r>
        <w:rPr>
          <w:rFonts w:ascii="宋体" w:hAnsi="宋体" w:cs="宋体" w:hint="eastAsia"/>
          <w:position w:val="-24"/>
          <w:sz w:val="24"/>
        </w:rPr>
        <w:t>8-x=2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x+3.5=8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2x+2y=9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2.(1)x=4.5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(2)x=53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(3)x=26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(4)x=0.7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(5)x=150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(6)x=200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3. (1)x=2.2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(2)x=21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4.29</w:t>
      </w:r>
      <w:r>
        <w:rPr>
          <w:rFonts w:ascii="宋体" w:hAnsi="宋体" w:cs="宋体" w:hint="eastAsia"/>
          <w:position w:val="-24"/>
          <w:sz w:val="24"/>
        </w:rPr>
        <w:t>元。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5.157</w:t>
      </w:r>
      <w:r>
        <w:rPr>
          <w:rFonts w:ascii="宋体" w:hAnsi="宋体" w:cs="宋体" w:hint="eastAsia"/>
          <w:position w:val="-24"/>
          <w:sz w:val="24"/>
        </w:rPr>
        <w:t>厘米。</w:t>
      </w:r>
    </w:p>
    <w:p w:rsidR="0072104B" w:rsidRDefault="0072104B">
      <w:pPr>
        <w:rPr>
          <w:rFonts w:ascii="宋体" w:hAnsi="宋体" w:cs="宋体"/>
          <w:position w:val="-24"/>
          <w:sz w:val="24"/>
        </w:rPr>
      </w:pPr>
    </w:p>
    <w:p w:rsidR="0072104B" w:rsidRDefault="00F910FA">
      <w:pPr>
        <w:jc w:val="center"/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二、</w:t>
      </w:r>
      <w:r>
        <w:rPr>
          <w:rFonts w:ascii="宋体" w:hAnsi="宋体" w:cs="宋体" w:hint="eastAsia"/>
          <w:position w:val="-24"/>
          <w:sz w:val="24"/>
        </w:rPr>
        <w:t>因数和倍数</w:t>
      </w:r>
    </w:p>
    <w:p w:rsidR="0072104B" w:rsidRDefault="0072104B">
      <w:pPr>
        <w:jc w:val="center"/>
        <w:rPr>
          <w:rFonts w:ascii="宋体" w:hAnsi="宋体" w:cs="宋体"/>
          <w:position w:val="-24"/>
          <w:sz w:val="24"/>
        </w:rPr>
      </w:pP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1.1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10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2.1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7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12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3.</w:t>
      </w:r>
      <w:r>
        <w:rPr>
          <w:rFonts w:ascii="宋体" w:hAnsi="宋体" w:cs="宋体" w:hint="eastAsia"/>
          <w:position w:val="-24"/>
          <w:sz w:val="24"/>
        </w:rPr>
        <w:t>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48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9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27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45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18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36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4.6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9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24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5.</w:t>
      </w:r>
      <w:r>
        <w:rPr>
          <w:rFonts w:ascii="宋体" w:hAnsi="宋体" w:cs="宋体" w:hint="eastAsia"/>
          <w:position w:val="-24"/>
          <w:sz w:val="24"/>
        </w:rPr>
        <w:t>边长可以是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16</w:t>
      </w:r>
      <w:r>
        <w:rPr>
          <w:rFonts w:ascii="宋体" w:hAnsi="宋体" w:cs="宋体" w:hint="eastAsia"/>
          <w:position w:val="-24"/>
          <w:sz w:val="24"/>
        </w:rPr>
        <w:t>。最长</w:t>
      </w:r>
      <w:r>
        <w:rPr>
          <w:rFonts w:ascii="宋体" w:hAnsi="宋体" w:cs="宋体" w:hint="eastAsia"/>
          <w:position w:val="-24"/>
          <w:sz w:val="24"/>
        </w:rPr>
        <w:t>16</w:t>
      </w:r>
      <w:r>
        <w:rPr>
          <w:rFonts w:ascii="宋体" w:hAnsi="宋体" w:cs="宋体" w:hint="eastAsia"/>
          <w:position w:val="-24"/>
          <w:sz w:val="24"/>
        </w:rPr>
        <w:t>厘米。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6.24</w:t>
      </w:r>
      <w:r>
        <w:rPr>
          <w:rFonts w:ascii="宋体" w:hAnsi="宋体" w:cs="宋体" w:hint="eastAsia"/>
          <w:position w:val="-24"/>
          <w:sz w:val="24"/>
        </w:rPr>
        <w:t>人。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7.11</w:t>
      </w:r>
      <w:r>
        <w:rPr>
          <w:rFonts w:ascii="宋体" w:hAnsi="宋体" w:cs="宋体" w:hint="eastAsia"/>
          <w:position w:val="-24"/>
          <w:sz w:val="24"/>
        </w:rPr>
        <w:t>根。</w:t>
      </w:r>
    </w:p>
    <w:p w:rsidR="0072104B" w:rsidRDefault="0072104B">
      <w:pPr>
        <w:rPr>
          <w:rFonts w:ascii="宋体" w:hAnsi="宋体" w:cs="宋体"/>
          <w:position w:val="-24"/>
          <w:sz w:val="24"/>
        </w:rPr>
      </w:pPr>
      <w:bookmarkStart w:id="0" w:name="_GoBack"/>
      <w:bookmarkEnd w:id="0"/>
    </w:p>
    <w:p w:rsidR="0072104B" w:rsidRDefault="00F910FA">
      <w:pPr>
        <w:jc w:val="center"/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三、</w:t>
      </w:r>
      <w:r>
        <w:rPr>
          <w:rFonts w:ascii="宋体" w:hAnsi="宋体" w:cs="宋体" w:hint="eastAsia"/>
          <w:position w:val="-24"/>
          <w:sz w:val="24"/>
        </w:rPr>
        <w:t>分数的基本性质和加减法</w:t>
      </w:r>
    </w:p>
    <w:p w:rsidR="0072104B" w:rsidRDefault="0072104B">
      <w:pPr>
        <w:jc w:val="center"/>
        <w:rPr>
          <w:rFonts w:ascii="宋体" w:hAnsi="宋体" w:cs="宋体"/>
          <w:position w:val="-24"/>
          <w:sz w:val="24"/>
        </w:rPr>
      </w:pP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1.</w:t>
      </w:r>
      <w:r>
        <w:rPr>
          <w:rFonts w:ascii="宋体" w:hAnsi="宋体" w:cs="宋体" w:hint="eastAsia"/>
          <w:position w:val="-24"/>
          <w:sz w:val="24"/>
        </w:rPr>
        <w:t>（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）女生，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，男生。（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）男生，</w:t>
      </w:r>
      <w:r>
        <w:rPr>
          <w:rFonts w:ascii="宋体" w:hAnsi="宋体" w:cs="宋体" w:hint="eastAsia"/>
          <w:position w:val="-24"/>
          <w:sz w:val="24"/>
        </w:rPr>
        <w:t>7</w:t>
      </w:r>
      <w:r>
        <w:rPr>
          <w:rFonts w:ascii="宋体" w:hAnsi="宋体" w:cs="宋体" w:hint="eastAsia"/>
          <w:position w:val="-24"/>
          <w:sz w:val="24"/>
        </w:rPr>
        <w:t>，女生。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 xml:space="preserve">2. </w:t>
      </w:r>
      <w:r w:rsidR="0072104B" w:rsidRPr="0072104B">
        <w:rPr>
          <w:rFonts w:ascii="宋体" w:hAnsi="宋体" w:cs="宋体" w:hint="eastAsia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716139922" r:id="rId8"/>
        </w:object>
      </w:r>
      <w:r>
        <w:rPr>
          <w:rFonts w:ascii="宋体" w:hAnsi="宋体" w:cs="宋体" w:hint="eastAsia"/>
          <w:position w:val="-24"/>
          <w:sz w:val="24"/>
        </w:rPr>
        <w:t>,</w:t>
      </w:r>
      <w:r w:rsidR="0072104B" w:rsidRPr="0072104B">
        <w:rPr>
          <w:rFonts w:ascii="宋体" w:hAnsi="宋体" w:cs="宋体" w:hint="eastAsia"/>
          <w:position w:val="-24"/>
          <w:sz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716139923" r:id="rId10"/>
        </w:object>
      </w:r>
      <w:r>
        <w:rPr>
          <w:rFonts w:ascii="宋体" w:hAnsi="宋体" w:cs="宋体" w:hint="eastAsia"/>
          <w:position w:val="-24"/>
          <w:sz w:val="24"/>
        </w:rPr>
        <w:t>,</w:t>
      </w:r>
      <w:r w:rsidR="0072104B" w:rsidRPr="0072104B">
        <w:rPr>
          <w:rFonts w:ascii="宋体" w:hAnsi="宋体" w:cs="宋体" w:hint="eastAsia"/>
          <w:position w:val="-24"/>
          <w:sz w:val="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716139924" r:id="rId12"/>
        </w:object>
      </w:r>
      <w:r>
        <w:rPr>
          <w:rFonts w:ascii="宋体" w:hAnsi="宋体" w:cs="宋体" w:hint="eastAsia"/>
          <w:position w:val="-24"/>
          <w:sz w:val="24"/>
        </w:rPr>
        <w:t>,</w:t>
      </w:r>
      <w:r w:rsidR="0072104B" w:rsidRPr="0072104B">
        <w:rPr>
          <w:rFonts w:ascii="宋体" w:hAnsi="宋体" w:cs="宋体" w:hint="eastAsia"/>
          <w:position w:val="-24"/>
          <w:sz w:val="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716139925" r:id="rId14"/>
        </w:objec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 xml:space="preserve">3. 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3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32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&gt;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6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67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&gt;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2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23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&gt;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3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43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4.</w:t>
      </w:r>
      <w:r>
        <w:rPr>
          <w:rFonts w:ascii="宋体" w:hAnsi="宋体" w:cs="宋体" w:hint="eastAsia"/>
          <w:position w:val="-24"/>
          <w:sz w:val="24"/>
        </w:rPr>
        <w:t>甲快一些。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5.</w:t>
      </w:r>
      <w:r>
        <w:rPr>
          <w:rFonts w:ascii="宋体" w:hAnsi="宋体" w:cs="宋体" w:hint="eastAsia"/>
          <w:position w:val="-24"/>
          <w:sz w:val="24"/>
        </w:rPr>
        <w:t>小刚投得准。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6.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7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20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，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11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30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，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23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60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。</w:t>
      </w:r>
      <w:r>
        <w:rPr>
          <w:rFonts w:ascii="宋体" w:hAnsi="宋体" w:cs="宋体" w:hint="eastAsia"/>
          <w:position w:val="-24"/>
          <w:sz w:val="24"/>
        </w:rPr>
        <w:t>（答案不唯一）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7.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3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6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，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7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14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，</w:t>
      </w:r>
      <w:r w:rsidR="0072104B">
        <w:rPr>
          <w:rFonts w:ascii="宋体" w:hAnsi="宋体" w:cs="宋体" w:hint="eastAsia"/>
          <w:position w:val="-24"/>
          <w:sz w:val="24"/>
        </w:rPr>
        <w:fldChar w:fldCharType="begin"/>
      </w:r>
      <w:r>
        <w:rPr>
          <w:rFonts w:ascii="宋体" w:hAnsi="宋体" w:cs="宋体" w:hint="eastAsia"/>
          <w:position w:val="-24"/>
          <w:sz w:val="24"/>
        </w:rPr>
        <w:instrText>eq \f(</w:instrText>
      </w:r>
      <w:r>
        <w:rPr>
          <w:rFonts w:ascii="宋体" w:hAnsi="宋体" w:cs="宋体" w:hint="eastAsia"/>
          <w:position w:val="-24"/>
          <w:sz w:val="24"/>
        </w:rPr>
        <w:instrText>29</w:instrText>
      </w:r>
      <w:r>
        <w:rPr>
          <w:rFonts w:ascii="宋体" w:hAnsi="宋体" w:cs="宋体" w:hint="eastAsia"/>
          <w:position w:val="-24"/>
          <w:sz w:val="24"/>
        </w:rPr>
        <w:instrText>,</w:instrText>
      </w:r>
      <w:r>
        <w:rPr>
          <w:rFonts w:ascii="宋体" w:hAnsi="宋体" w:cs="宋体" w:hint="eastAsia"/>
          <w:position w:val="-24"/>
          <w:sz w:val="24"/>
        </w:rPr>
        <w:instrText>58</w:instrText>
      </w:r>
      <w:r>
        <w:rPr>
          <w:rFonts w:ascii="宋体" w:hAnsi="宋体" w:cs="宋体" w:hint="eastAsia"/>
          <w:position w:val="-24"/>
          <w:sz w:val="24"/>
        </w:rPr>
        <w:instrText>)</w:instrText>
      </w:r>
      <w:r w:rsidR="0072104B">
        <w:rPr>
          <w:rFonts w:ascii="宋体" w:hAnsi="宋体" w:cs="宋体" w:hint="eastAsia"/>
          <w:position w:val="-24"/>
          <w:sz w:val="24"/>
        </w:rPr>
        <w:fldChar w:fldCharType="end"/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jc w:val="center"/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四、</w:t>
      </w:r>
      <w:r>
        <w:rPr>
          <w:rFonts w:ascii="宋体" w:hAnsi="宋体" w:cs="宋体" w:hint="eastAsia"/>
          <w:position w:val="-24"/>
          <w:sz w:val="24"/>
        </w:rPr>
        <w:t>圆的周长和面积</w:t>
      </w:r>
    </w:p>
    <w:p w:rsidR="0072104B" w:rsidRDefault="0072104B">
      <w:pPr>
        <w:jc w:val="center"/>
        <w:rPr>
          <w:rFonts w:ascii="宋体" w:hAnsi="宋体" w:cs="宋体"/>
          <w:position w:val="-24"/>
          <w:sz w:val="24"/>
        </w:rPr>
      </w:pP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1.</w:t>
      </w:r>
      <w:r>
        <w:rPr>
          <w:rFonts w:ascii="宋体" w:hAnsi="宋体" w:cs="宋体" w:hint="eastAsia"/>
          <w:position w:val="-24"/>
          <w:sz w:val="24"/>
        </w:rPr>
        <w:t>（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3</w:t>
      </w:r>
      <w:r>
        <w:rPr>
          <w:rFonts w:ascii="宋体" w:hAnsi="宋体" w:cs="宋体" w:hint="eastAsia"/>
          <w:position w:val="-24"/>
          <w:sz w:val="24"/>
        </w:rPr>
        <w:t>，圆周率，π。（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20.56</w:t>
      </w:r>
      <w:r>
        <w:rPr>
          <w:rFonts w:ascii="宋体" w:hAnsi="宋体" w:cs="宋体" w:hint="eastAsia"/>
          <w:position w:val="-24"/>
          <w:sz w:val="24"/>
        </w:rPr>
        <w:t>。（</w:t>
      </w:r>
      <w:r>
        <w:rPr>
          <w:rFonts w:ascii="宋体" w:hAnsi="宋体" w:cs="宋体" w:hint="eastAsia"/>
          <w:position w:val="-24"/>
          <w:sz w:val="24"/>
        </w:rPr>
        <w:t>3</w:t>
      </w:r>
      <w:r>
        <w:rPr>
          <w:rFonts w:ascii="宋体" w:hAnsi="宋体" w:cs="宋体" w:hint="eastAsia"/>
          <w:position w:val="-24"/>
          <w:sz w:val="24"/>
        </w:rPr>
        <w:t>）圆。（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2.</w:t>
      </w:r>
      <w:r>
        <w:rPr>
          <w:rFonts w:ascii="宋体" w:hAnsi="宋体" w:cs="宋体" w:hint="eastAsia"/>
          <w:position w:val="-24"/>
          <w:sz w:val="24"/>
        </w:rPr>
        <w:t>（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）周长</w:t>
      </w:r>
      <w:r>
        <w:rPr>
          <w:rFonts w:ascii="宋体" w:hAnsi="宋体" w:cs="宋体" w:hint="eastAsia"/>
          <w:position w:val="-24"/>
          <w:sz w:val="24"/>
        </w:rPr>
        <w:t>25.7</w:t>
      </w:r>
      <w:r>
        <w:rPr>
          <w:rFonts w:ascii="宋体" w:hAnsi="宋体" w:cs="宋体" w:hint="eastAsia"/>
          <w:position w:val="-24"/>
          <w:sz w:val="24"/>
        </w:rPr>
        <w:t>厘米，面积</w:t>
      </w:r>
      <w:r>
        <w:rPr>
          <w:rFonts w:ascii="宋体" w:hAnsi="宋体" w:cs="宋体" w:hint="eastAsia"/>
          <w:position w:val="-24"/>
          <w:sz w:val="24"/>
        </w:rPr>
        <w:t>39.25</w:t>
      </w:r>
      <w:r>
        <w:rPr>
          <w:rFonts w:ascii="宋体" w:hAnsi="宋体" w:cs="宋体" w:hint="eastAsia"/>
          <w:position w:val="-24"/>
          <w:sz w:val="24"/>
        </w:rPr>
        <w:t>平方厘米。（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）周长</w:t>
      </w:r>
      <w:r>
        <w:rPr>
          <w:rFonts w:ascii="宋体" w:hAnsi="宋体" w:cs="宋体" w:hint="eastAsia"/>
          <w:position w:val="-24"/>
          <w:sz w:val="24"/>
        </w:rPr>
        <w:t>50.24</w:t>
      </w:r>
      <w:r>
        <w:rPr>
          <w:rFonts w:ascii="宋体" w:hAnsi="宋体" w:cs="宋体" w:hint="eastAsia"/>
          <w:position w:val="-24"/>
          <w:sz w:val="24"/>
        </w:rPr>
        <w:t>厘米，面积</w:t>
      </w:r>
      <w:r>
        <w:rPr>
          <w:rFonts w:ascii="宋体" w:hAnsi="宋体" w:cs="宋体" w:hint="eastAsia"/>
          <w:position w:val="-24"/>
          <w:sz w:val="24"/>
        </w:rPr>
        <w:t>100.48</w:t>
      </w:r>
      <w:r>
        <w:rPr>
          <w:rFonts w:ascii="宋体" w:hAnsi="宋体" w:cs="宋体" w:hint="eastAsia"/>
          <w:position w:val="-24"/>
          <w:sz w:val="24"/>
        </w:rPr>
        <w:t>平方厘米。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3.</w:t>
      </w:r>
      <w:r>
        <w:rPr>
          <w:rFonts w:ascii="宋体" w:hAnsi="宋体" w:cs="宋体" w:hint="eastAsia"/>
          <w:position w:val="-24"/>
          <w:sz w:val="24"/>
        </w:rPr>
        <w:t>（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21.98</w:t>
      </w:r>
      <w:r>
        <w:rPr>
          <w:rFonts w:ascii="宋体" w:hAnsi="宋体" w:cs="宋体" w:hint="eastAsia"/>
          <w:position w:val="-24"/>
          <w:sz w:val="24"/>
        </w:rPr>
        <w:t>平方厘米。（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4.205</w:t>
      </w:r>
      <w:r>
        <w:rPr>
          <w:rFonts w:ascii="宋体" w:hAnsi="宋体" w:cs="宋体" w:hint="eastAsia"/>
          <w:position w:val="-24"/>
          <w:sz w:val="24"/>
        </w:rPr>
        <w:t>平方厘米。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lastRenderedPageBreak/>
        <w:t>4.78.5</w:t>
      </w:r>
      <w:r>
        <w:rPr>
          <w:rFonts w:ascii="宋体" w:hAnsi="宋体" w:cs="宋体" w:hint="eastAsia"/>
          <w:position w:val="-24"/>
          <w:sz w:val="24"/>
        </w:rPr>
        <w:t>平方厘米。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5.0.5504</w:t>
      </w:r>
      <w:r>
        <w:rPr>
          <w:rFonts w:ascii="宋体" w:hAnsi="宋体" w:cs="宋体" w:hint="eastAsia"/>
          <w:position w:val="-24"/>
          <w:sz w:val="24"/>
        </w:rPr>
        <w:t>平方米。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6.</w:t>
      </w:r>
      <w:r>
        <w:rPr>
          <w:rFonts w:ascii="宋体" w:hAnsi="宋体" w:cs="宋体" w:hint="eastAsia"/>
          <w:position w:val="-24"/>
          <w:sz w:val="24"/>
        </w:rPr>
        <w:t>周长</w:t>
      </w:r>
      <w:r>
        <w:rPr>
          <w:rFonts w:ascii="宋体" w:hAnsi="宋体" w:cs="宋体" w:hint="eastAsia"/>
          <w:position w:val="-24"/>
          <w:sz w:val="24"/>
        </w:rPr>
        <w:t>25.12</w:t>
      </w:r>
      <w:r>
        <w:rPr>
          <w:rFonts w:ascii="宋体" w:hAnsi="宋体" w:cs="宋体" w:hint="eastAsia"/>
          <w:position w:val="-24"/>
          <w:sz w:val="24"/>
        </w:rPr>
        <w:t>米，面积</w:t>
      </w:r>
      <w:r>
        <w:rPr>
          <w:rFonts w:ascii="宋体" w:hAnsi="宋体" w:cs="宋体" w:hint="eastAsia"/>
          <w:position w:val="-24"/>
          <w:sz w:val="24"/>
        </w:rPr>
        <w:t>50.24</w:t>
      </w:r>
      <w:r>
        <w:rPr>
          <w:rFonts w:ascii="宋体" w:hAnsi="宋体" w:cs="宋体" w:hint="eastAsia"/>
          <w:position w:val="-24"/>
          <w:sz w:val="24"/>
        </w:rPr>
        <w:t>平方米。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7</w:t>
      </w:r>
      <w:r>
        <w:rPr>
          <w:rFonts w:ascii="宋体" w:hAnsi="宋体" w:cs="宋体" w:hint="eastAsia"/>
          <w:position w:val="-24"/>
          <w:sz w:val="24"/>
        </w:rPr>
        <w:t>（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43.96</w:t>
      </w:r>
      <w:r>
        <w:rPr>
          <w:rFonts w:ascii="宋体" w:hAnsi="宋体" w:cs="宋体" w:hint="eastAsia"/>
          <w:position w:val="-24"/>
          <w:sz w:val="24"/>
        </w:rPr>
        <w:t>厘米。（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）</w:t>
      </w:r>
      <w:r>
        <w:rPr>
          <w:rFonts w:ascii="宋体" w:hAnsi="宋体" w:cs="宋体" w:hint="eastAsia"/>
          <w:position w:val="-24"/>
          <w:sz w:val="24"/>
        </w:rPr>
        <w:t>175.84</w:t>
      </w:r>
      <w:r>
        <w:rPr>
          <w:rFonts w:ascii="宋体" w:hAnsi="宋体" w:cs="宋体" w:hint="eastAsia"/>
          <w:position w:val="-24"/>
          <w:sz w:val="24"/>
        </w:rPr>
        <w:t>平方厘米。</w:t>
      </w:r>
    </w:p>
    <w:p w:rsidR="0072104B" w:rsidRDefault="0072104B">
      <w:pPr>
        <w:rPr>
          <w:rFonts w:ascii="宋体" w:hAnsi="宋体" w:cs="宋体"/>
          <w:position w:val="-24"/>
          <w:sz w:val="24"/>
        </w:rPr>
      </w:pPr>
    </w:p>
    <w:p w:rsidR="0072104B" w:rsidRDefault="00F910FA">
      <w:pPr>
        <w:jc w:val="center"/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五、</w:t>
      </w:r>
      <w:r>
        <w:rPr>
          <w:rFonts w:ascii="宋体" w:hAnsi="宋体" w:cs="宋体" w:hint="eastAsia"/>
          <w:position w:val="-24"/>
          <w:sz w:val="24"/>
        </w:rPr>
        <w:t>解决问题的策略</w:t>
      </w:r>
    </w:p>
    <w:p w:rsidR="0072104B" w:rsidRDefault="0072104B">
      <w:pPr>
        <w:jc w:val="center"/>
        <w:rPr>
          <w:rFonts w:ascii="宋体" w:hAnsi="宋体" w:cs="宋体"/>
          <w:position w:val="-24"/>
          <w:sz w:val="24"/>
        </w:rPr>
      </w:pP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1.6</w:t>
      </w:r>
      <w:r>
        <w:rPr>
          <w:rFonts w:ascii="宋体" w:hAnsi="宋体" w:cs="宋体" w:hint="eastAsia"/>
          <w:position w:val="-24"/>
          <w:sz w:val="24"/>
        </w:rPr>
        <w:t>；</w:t>
      </w:r>
      <w:r>
        <w:rPr>
          <w:rFonts w:ascii="宋体" w:hAnsi="宋体" w:cs="宋体" w:hint="eastAsia"/>
          <w:position w:val="-24"/>
          <w:sz w:val="24"/>
        </w:rPr>
        <w:t>5209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5029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5902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5290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5092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5920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6</w:t>
      </w:r>
      <w:r>
        <w:rPr>
          <w:rFonts w:ascii="宋体" w:hAnsi="宋体" w:cs="宋体" w:hint="eastAsia"/>
          <w:position w:val="-24"/>
          <w:sz w:val="24"/>
        </w:rPr>
        <w:t>。</w:t>
      </w:r>
      <w:r>
        <w:rPr>
          <w:rFonts w:ascii="宋体" w:hAnsi="宋体" w:cs="宋体" w:hint="eastAsia"/>
          <w:position w:val="-24"/>
          <w:sz w:val="24"/>
        </w:rPr>
        <w:t>9205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9250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9025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9052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9502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9520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6</w:t>
      </w:r>
      <w:r>
        <w:rPr>
          <w:rFonts w:ascii="宋体" w:hAnsi="宋体" w:cs="宋体" w:hint="eastAsia"/>
          <w:position w:val="-24"/>
          <w:sz w:val="24"/>
        </w:rPr>
        <w:t>。</w:t>
      </w:r>
      <w:r>
        <w:rPr>
          <w:rFonts w:ascii="宋体" w:hAnsi="宋体" w:cs="宋体" w:hint="eastAsia"/>
          <w:position w:val="-24"/>
          <w:sz w:val="24"/>
        </w:rPr>
        <w:t>18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2.12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30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30</w:t>
      </w:r>
      <w:r>
        <w:rPr>
          <w:rFonts w:ascii="宋体" w:hAnsi="宋体" w:cs="宋体" w:hint="eastAsia"/>
          <w:position w:val="-24"/>
          <w:sz w:val="24"/>
        </w:rPr>
        <w:t>。</w:t>
      </w:r>
    </w:p>
    <w:p w:rsidR="0072104B" w:rsidRDefault="00F910FA">
      <w:pPr>
        <w:rPr>
          <w:rFonts w:ascii="宋体" w:hAnsi="宋体" w:cs="宋体"/>
          <w:position w:val="-24"/>
          <w:sz w:val="24"/>
        </w:rPr>
      </w:pPr>
      <w:r>
        <w:rPr>
          <w:rFonts w:ascii="宋体" w:hAnsi="宋体" w:cs="宋体" w:hint="eastAsia"/>
          <w:position w:val="-24"/>
          <w:sz w:val="24"/>
        </w:rPr>
        <w:t>3.2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。</w:t>
      </w:r>
      <w:r>
        <w:rPr>
          <w:rFonts w:ascii="宋体" w:hAnsi="宋体" w:cs="宋体" w:hint="eastAsia"/>
          <w:position w:val="-24"/>
          <w:sz w:val="24"/>
        </w:rPr>
        <w:t>36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8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4</w:t>
      </w:r>
      <w:r>
        <w:rPr>
          <w:rFonts w:ascii="宋体" w:hAnsi="宋体" w:cs="宋体" w:hint="eastAsia"/>
          <w:position w:val="-24"/>
          <w:sz w:val="24"/>
        </w:rPr>
        <w:t>。</w:t>
      </w:r>
      <w:r>
        <w:rPr>
          <w:rFonts w:ascii="宋体" w:hAnsi="宋体" w:cs="宋体" w:hint="eastAsia"/>
          <w:position w:val="-24"/>
          <w:sz w:val="24"/>
        </w:rPr>
        <w:t>30</w:t>
      </w:r>
      <w:r>
        <w:rPr>
          <w:rFonts w:ascii="宋体" w:hAnsi="宋体" w:cs="宋体" w:hint="eastAsia"/>
          <w:position w:val="-24"/>
          <w:sz w:val="24"/>
        </w:rPr>
        <w:t>，多</w:t>
      </w:r>
      <w:r>
        <w:rPr>
          <w:rFonts w:ascii="宋体" w:hAnsi="宋体" w:cs="宋体" w:hint="eastAsia"/>
          <w:position w:val="-24"/>
          <w:sz w:val="24"/>
        </w:rPr>
        <w:t>2</w:t>
      </w:r>
      <w:r>
        <w:rPr>
          <w:rFonts w:ascii="宋体" w:hAnsi="宋体" w:cs="宋体" w:hint="eastAsia"/>
          <w:position w:val="-24"/>
          <w:sz w:val="24"/>
        </w:rPr>
        <w:t>个；</w:t>
      </w:r>
      <w:r>
        <w:rPr>
          <w:rFonts w:ascii="宋体" w:hAnsi="宋体" w:cs="宋体" w:hint="eastAsia"/>
          <w:position w:val="-24"/>
          <w:sz w:val="24"/>
        </w:rPr>
        <w:t>5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7</w:t>
      </w:r>
      <w:r>
        <w:rPr>
          <w:rFonts w:ascii="宋体" w:hAnsi="宋体" w:cs="宋体" w:hint="eastAsia"/>
          <w:position w:val="-24"/>
          <w:sz w:val="24"/>
        </w:rPr>
        <w:t>，</w:t>
      </w:r>
      <w:r>
        <w:rPr>
          <w:rFonts w:ascii="宋体" w:hAnsi="宋体" w:cs="宋体" w:hint="eastAsia"/>
          <w:position w:val="-24"/>
          <w:sz w:val="24"/>
        </w:rPr>
        <w:t>29</w:t>
      </w:r>
      <w:r>
        <w:rPr>
          <w:rFonts w:ascii="宋体" w:hAnsi="宋体" w:cs="宋体" w:hint="eastAsia"/>
          <w:position w:val="-24"/>
          <w:sz w:val="24"/>
        </w:rPr>
        <w:t>，多</w:t>
      </w:r>
      <w:r>
        <w:rPr>
          <w:rFonts w:ascii="宋体" w:hAnsi="宋体" w:cs="宋体" w:hint="eastAsia"/>
          <w:position w:val="-24"/>
          <w:sz w:val="24"/>
        </w:rPr>
        <w:t>1</w:t>
      </w:r>
      <w:r>
        <w:rPr>
          <w:rFonts w:ascii="宋体" w:hAnsi="宋体" w:cs="宋体" w:hint="eastAsia"/>
          <w:position w:val="-24"/>
          <w:sz w:val="24"/>
        </w:rPr>
        <w:t>个。</w:t>
      </w:r>
    </w:p>
    <w:p w:rsidR="0072104B" w:rsidRDefault="0072104B">
      <w:pPr>
        <w:rPr>
          <w:rFonts w:hint="eastAsia"/>
          <w:strike/>
          <w:vertAlign w:val="subscript"/>
        </w:rPr>
      </w:pPr>
    </w:p>
    <w:p w:rsidR="0017740D" w:rsidRPr="0017740D" w:rsidRDefault="0017740D">
      <w:pPr>
        <w:rPr>
          <w:strike/>
          <w:vertAlign w:val="subscript"/>
        </w:rPr>
      </w:pPr>
      <w:r>
        <w:rPr>
          <w:strike/>
          <w:noProof/>
          <w:vertAlign w:val="sub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19050" t="0" r="2540" b="0"/>
            <wp:wrapNone/>
            <wp:docPr id="1" name="图片 0" descr="2022暑假特刊答案获取引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暑假特刊答案获取引导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740D" w:rsidRPr="0017740D" w:rsidSect="0072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FA" w:rsidRDefault="00F910FA" w:rsidP="0017740D">
      <w:r>
        <w:separator/>
      </w:r>
    </w:p>
  </w:endnote>
  <w:endnote w:type="continuationSeparator" w:id="1">
    <w:p w:rsidR="00F910FA" w:rsidRDefault="00F910FA" w:rsidP="0017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FA" w:rsidRDefault="00F910FA" w:rsidP="0017740D">
      <w:r>
        <w:separator/>
      </w:r>
    </w:p>
  </w:footnote>
  <w:footnote w:type="continuationSeparator" w:id="1">
    <w:p w:rsidR="00F910FA" w:rsidRDefault="00F910FA" w:rsidP="00177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E3C"/>
    <w:rsid w:val="0012459D"/>
    <w:rsid w:val="0017740D"/>
    <w:rsid w:val="001B5952"/>
    <w:rsid w:val="00315069"/>
    <w:rsid w:val="003E6DD2"/>
    <w:rsid w:val="00411574"/>
    <w:rsid w:val="005F7F36"/>
    <w:rsid w:val="0072104B"/>
    <w:rsid w:val="00726F3A"/>
    <w:rsid w:val="00814BD4"/>
    <w:rsid w:val="0083121E"/>
    <w:rsid w:val="00964D11"/>
    <w:rsid w:val="009B6D25"/>
    <w:rsid w:val="00A23F7D"/>
    <w:rsid w:val="00C3014B"/>
    <w:rsid w:val="00DF1282"/>
    <w:rsid w:val="00E43E3C"/>
    <w:rsid w:val="00E67C09"/>
    <w:rsid w:val="00F910FA"/>
    <w:rsid w:val="090E4E99"/>
    <w:rsid w:val="12B57812"/>
    <w:rsid w:val="6C07611E"/>
    <w:rsid w:val="770E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104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21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2017-05-24T01:09:00Z</dcterms:created>
  <dcterms:modified xsi:type="dcterms:W3CDTF">2022-06-07T12:46:00Z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